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  <w:sz w:val="22"/>
          <w:lang w:val="nl-NL"/>
        </w:rPr>
      </w:pPr>
      <w:r>
        <w:rPr>
          <w:rFonts w:ascii="Arial-BoldMT" w:hAnsi="Arial-BoldMT" w:cs="Arial-BoldMT"/>
          <w:b/>
          <w:bCs/>
          <w:color w:val="0070C1"/>
          <w:sz w:val="22"/>
          <w:lang w:val="nl-NL"/>
        </w:rPr>
        <w:t>PRIVACYVERKLARING</w:t>
      </w:r>
    </w:p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  <w:sz w:val="22"/>
          <w:lang w:val="nl-NL"/>
        </w:rPr>
      </w:pPr>
    </w:p>
    <w:p w:rsidR="00A21837" w:rsidRPr="00260F4E" w:rsidRDefault="00FB741F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Aconitum</w:t>
      </w:r>
      <w:proofErr w:type="spellEnd"/>
      <w:r w:rsidR="00A21837"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respecteert uw privacy en doet er alles aan om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deze te beschermen. Hieronder leest u hoe wij omgaan met uw persoonsgegevens. Wij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verwerken deze persoonsgegevens in overeenstemming met de Wet bescherming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persoonsgegevens (</w:t>
      </w:r>
      <w:proofErr w:type="spellStart"/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Wbp</w:t>
      </w:r>
      <w:proofErr w:type="spellEnd"/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).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Verwerking van uw gegevens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Uw persoonsgegevens worden door ons verwerkt ten behoeve van:</w:t>
      </w:r>
    </w:p>
    <w:p w:rsidR="00A21837" w:rsidRPr="00FE7E49" w:rsidRDefault="00A21837" w:rsidP="00FE7E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FE7E49">
        <w:rPr>
          <w:rFonts w:ascii="ArialMT" w:hAnsi="ArialMT" w:cs="ArialMT"/>
          <w:color w:val="000000"/>
          <w:sz w:val="24"/>
          <w:szCs w:val="24"/>
          <w:lang w:val="nl-NL"/>
        </w:rPr>
        <w:t>Het afhandelen van contactverzoeken die via onze website worden gedaan</w:t>
      </w:r>
    </w:p>
    <w:p w:rsidR="00A21837" w:rsidRPr="00FE7E49" w:rsidRDefault="00A21837" w:rsidP="00FE7E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FE7E49">
        <w:rPr>
          <w:rFonts w:ascii="ArialMT" w:hAnsi="ArialMT" w:cs="ArialMT"/>
          <w:color w:val="000000"/>
          <w:sz w:val="24"/>
          <w:szCs w:val="24"/>
          <w:lang w:val="nl-NL"/>
        </w:rPr>
        <w:t>Het voldoen aan diverse wettelijke verplichtingen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Het gebruik van de website www.</w:t>
      </w:r>
      <w:r w:rsidR="00FB741F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aconitum.nl</w:t>
      </w:r>
    </w:p>
    <w:p w:rsidR="00A21837" w:rsidRPr="00260F4E" w:rsidRDefault="00FB741F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Aconitum</w:t>
      </w:r>
      <w:proofErr w:type="spellEnd"/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heeft passende technische en organisatorische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>maatregelen genomen om uw bezoek aan en het gebruik van de website te beveiligen 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="00A21837"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misbruik van uw gegevens te voorkomen. 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Contact</w:t>
      </w:r>
      <w:r w:rsidR="00470253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formulier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Als u het contactformulier op onze website invult, of ons een e-mail stuurt, dan worden de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gegevens die u ons toestuurt bewaard zolang als naar de aard van het formulier of de inhoud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van uw e-mail nodig is voor de volledige beantwoording en afhandeling daarvan.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Verstrekking aan derden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Op onze website zijn </w:t>
      </w:r>
      <w:proofErr w:type="spellStart"/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social</w:t>
      </w:r>
      <w:proofErr w:type="spellEnd"/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 media buttons opgenomen. Hiermee verzamelen de beheerders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van deze diensten uw persoonsgegevens. U bent zelf verantwoordelijk voor het klikken op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deze buttons en het aldus kenbaar maken van uw persoonsgegevens aan de beheerders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van deze diensten. Dit gebeurt buiten onze invloedsfeer; wij zijn hier dan ook niet voor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aansprakelijk.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Websites van derden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Deze privacyverklaring is niet van toepassing op websites van derden die door middel van</w:t>
      </w:r>
      <w:r w:rsidR="00AD081E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links m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et onze website zijn verbonden. We kunnen niet garanderen dat deze derden op een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betrouwbare of veilige manier met uw persoonsgegevens omgaan. Wij raden u aan de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privacyverklaring van deze websites te lezen voordat u van deze websites gebruik maakt.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Uw rechten</w:t>
      </w:r>
    </w:p>
    <w:p w:rsidR="00A21837" w:rsidRPr="00FB741F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U kunt ons laten weten dat er geen persoonsgegevens van u mogen worden verwerkt. We zullen er dan voor zorgen dat wij u niet meer benaderen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U kunt dit per e-mail  kenbaar maken aan: </w:t>
      </w:r>
      <w:hyperlink r:id="rId5" w:history="1">
        <w:r w:rsidR="00FB741F" w:rsidRPr="008A15D4">
          <w:rPr>
            <w:rStyle w:val="Hyperlink"/>
            <w:b/>
            <w:sz w:val="24"/>
            <w:szCs w:val="24"/>
            <w:lang w:val="nl-NL"/>
          </w:rPr>
          <w:t>aconitum@hetnet.nl</w:t>
        </w:r>
      </w:hyperlink>
      <w:r w:rsidR="00FB741F">
        <w:rPr>
          <w:b/>
          <w:sz w:val="24"/>
          <w:szCs w:val="24"/>
          <w:lang w:val="nl-NL"/>
        </w:rPr>
        <w:t xml:space="preserve"> 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Ook heeft u het recht om te weten welke van uw persoonsgegevens wij hebben vastgelegd,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bijvoorbeeld omdat u die wilt controleren, verbeteren, aanvullen of afschermen. Wanneer u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meent dat bepaalde persoonsgegevens niet relevant voor ons zijn, kunt u ze zelfs laten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 xml:space="preserve">verwijderen. U kunt dit per e-mail  kenbaar maken aan: </w:t>
      </w:r>
      <w:hyperlink r:id="rId6" w:history="1">
        <w:r w:rsidR="00FB741F" w:rsidRPr="008A15D4">
          <w:rPr>
            <w:rStyle w:val="Hyperlink"/>
            <w:b/>
            <w:sz w:val="24"/>
            <w:szCs w:val="24"/>
            <w:lang w:val="nl-NL"/>
          </w:rPr>
          <w:t>aconitum@hetnet.nl</w:t>
        </w:r>
      </w:hyperlink>
      <w:r w:rsidR="00FB741F">
        <w:rPr>
          <w:b/>
          <w:sz w:val="24"/>
          <w:szCs w:val="24"/>
          <w:lang w:val="nl-NL"/>
        </w:rPr>
        <w:t xml:space="preserve">.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Wij zullen dan binnen vier weken op uw verzoek reageren.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bookmarkStart w:id="0" w:name="_GoBack"/>
      <w:bookmarkEnd w:id="0"/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</w:pPr>
      <w:r w:rsidRPr="00260F4E">
        <w:rPr>
          <w:rFonts w:ascii="Arial-BoldMT" w:hAnsi="Arial-BoldMT" w:cs="Arial-BoldMT"/>
          <w:b/>
          <w:bCs/>
          <w:color w:val="000000"/>
          <w:sz w:val="24"/>
          <w:szCs w:val="24"/>
          <w:lang w:val="nl-NL"/>
        </w:rPr>
        <w:t>Wijziging van deze privacyverklaring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Wij behouden ons het recht voor om wijzigingen aan te brengen in deze verklaring. Wanneer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u onze privacyverklaring regelmatig raadpleegt, bent u van deze wijzigingen op de hoogte.</w:t>
      </w:r>
    </w:p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val="nl-NL"/>
        </w:rPr>
      </w:pPr>
    </w:p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  <w:sz w:val="22"/>
          <w:lang w:val="nl-NL"/>
        </w:rPr>
      </w:pPr>
      <w:r>
        <w:rPr>
          <w:rFonts w:ascii="Arial-BoldMT" w:hAnsi="Arial-BoldMT" w:cs="Arial-BoldMT"/>
          <w:b/>
          <w:bCs/>
          <w:color w:val="0070C1"/>
          <w:sz w:val="28"/>
          <w:szCs w:val="28"/>
          <w:lang w:val="nl-NL"/>
        </w:rPr>
        <w:t>C</w:t>
      </w:r>
      <w:r>
        <w:rPr>
          <w:rFonts w:ascii="Arial-BoldMT" w:hAnsi="Arial-BoldMT" w:cs="Arial-BoldMT"/>
          <w:b/>
          <w:bCs/>
          <w:color w:val="0070C1"/>
          <w:sz w:val="22"/>
          <w:lang w:val="nl-NL"/>
        </w:rPr>
        <w:t>OOKIES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Op onze website maken wij gebruik van cookies. Cookies zijn kleine tekstbestanden die door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een internetpagina op uw pc, tablet of mobiele telefoon worden geplaatst. Dit gebeurt direct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als u onze website bezoekt.</w:t>
      </w: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Deze cookies worden gebruikt om onze website beter te laten functioneren en het gebruik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van onze website te kunnen analyseren. Waar wij u op onze website om uw gegevens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vragen, is dat om een vraag goed te kunnen beantwoorden, of omdat u zich aanmeldt voor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een specifieke dienst of service. Deze gegevens gebruiken wij alleen intern en worden niet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gedeeld met derden. Het gaat om de volgende gegevens:</w:t>
      </w:r>
    </w:p>
    <w:p w:rsidR="00A21837" w:rsidRPr="00260F4E" w:rsidRDefault="00A21837" w:rsidP="00A21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de browser die wordt gebruikt (zoals Internet Explorer, Chrome of Firefox);</w:t>
      </w:r>
    </w:p>
    <w:p w:rsidR="00A21837" w:rsidRPr="00260F4E" w:rsidRDefault="00A21837" w:rsidP="00A21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het tijdstip en de duur van uw bezoek;</w:t>
      </w:r>
    </w:p>
    <w:p w:rsidR="00A21837" w:rsidRPr="00260F4E" w:rsidRDefault="00A21837" w:rsidP="00A21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welke pagina's bezocht zijn;</w:t>
      </w:r>
    </w:p>
    <w:p w:rsidR="00A21837" w:rsidRPr="00260F4E" w:rsidRDefault="00A21837" w:rsidP="00A21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foutmeldingen die bezoekers hebben gekregen.</w:t>
      </w:r>
    </w:p>
    <w:p w:rsidR="00FE7E49" w:rsidRDefault="00FE7E49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A21837" w:rsidRPr="00260F4E" w:rsidRDefault="00A21837" w:rsidP="00A21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Wij gebruiken geen tracking cookies. Tracking cookies zijn cookies die bezoekers tijdens het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surfen over andere websites kunnen volgen.</w:t>
      </w:r>
    </w:p>
    <w:p w:rsidR="00FE7E49" w:rsidRDefault="00FE7E49" w:rsidP="00FE7E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nl-NL"/>
        </w:rPr>
      </w:pPr>
    </w:p>
    <w:p w:rsidR="00EE6B6B" w:rsidRPr="00260F4E" w:rsidRDefault="00A21837" w:rsidP="00FE7E49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l-NL"/>
        </w:rPr>
      </w:pP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U kunt de op uw pc, tablet of mobiele telefoon geplaatste cookies handmatig verwijderen</w:t>
      </w:r>
      <w:r w:rsidR="00FE7E49">
        <w:rPr>
          <w:rFonts w:ascii="ArialMT" w:hAnsi="ArialMT" w:cs="ArialMT"/>
          <w:color w:val="000000"/>
          <w:sz w:val="24"/>
          <w:szCs w:val="24"/>
          <w:lang w:val="nl-NL"/>
        </w:rPr>
        <w:t xml:space="preserve"> </w:t>
      </w:r>
      <w:r w:rsidRPr="00260F4E">
        <w:rPr>
          <w:rFonts w:ascii="ArialMT" w:hAnsi="ArialMT" w:cs="ArialMT"/>
          <w:color w:val="000000"/>
          <w:sz w:val="24"/>
          <w:szCs w:val="24"/>
          <w:lang w:val="nl-NL"/>
        </w:rPr>
        <w:t>door binnen uw browserinstellingen uw browsergeschiedenis te wissen.</w:t>
      </w:r>
    </w:p>
    <w:sectPr w:rsidR="00EE6B6B" w:rsidRPr="00260F4E" w:rsidSect="00260F4E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62E"/>
    <w:multiLevelType w:val="hybridMultilevel"/>
    <w:tmpl w:val="2D9AE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33A2E"/>
    <w:multiLevelType w:val="hybridMultilevel"/>
    <w:tmpl w:val="78861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0D9A"/>
    <w:multiLevelType w:val="hybridMultilevel"/>
    <w:tmpl w:val="0D2A7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71B88"/>
    <w:multiLevelType w:val="hybridMultilevel"/>
    <w:tmpl w:val="3CB44914"/>
    <w:lvl w:ilvl="0" w:tplc="8B2A3106">
      <w:numFmt w:val="bullet"/>
      <w:lvlText w:val="-"/>
      <w:lvlJc w:val="left"/>
      <w:pPr>
        <w:ind w:left="360" w:hanging="360"/>
      </w:pPr>
      <w:rPr>
        <w:rFonts w:ascii="ArialMT" w:eastAsiaTheme="minorHAnsi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37"/>
    <w:rsid w:val="000601E2"/>
    <w:rsid w:val="000A2872"/>
    <w:rsid w:val="00245AD4"/>
    <w:rsid w:val="00260F4E"/>
    <w:rsid w:val="00470253"/>
    <w:rsid w:val="00692CB2"/>
    <w:rsid w:val="009A3019"/>
    <w:rsid w:val="00A21837"/>
    <w:rsid w:val="00A72A88"/>
    <w:rsid w:val="00AD081E"/>
    <w:rsid w:val="00EA2703"/>
    <w:rsid w:val="00EE6B6B"/>
    <w:rsid w:val="00FB741F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D1CF"/>
  <w15:chartTrackingRefBased/>
  <w15:docId w15:val="{5BA10405-1083-452E-A8AB-B1E62CD2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8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onitum@hetnet.nl" TargetMode="External"/><Relationship Id="rId5" Type="http://schemas.openxmlformats.org/officeDocument/2006/relationships/hyperlink" Target="mailto:aconitum@hetne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4B12ADD1.dotm</Template>
  <TotalTime>1</TotalTime>
  <Pages>1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Osch, Joop van</dc:creator>
  <cp:keywords/>
  <dc:description/>
  <cp:lastModifiedBy>Osch, Joop van</cp:lastModifiedBy>
  <cp:revision>2</cp:revision>
  <dcterms:created xsi:type="dcterms:W3CDTF">2018-05-22T11:41:00Z</dcterms:created>
  <dcterms:modified xsi:type="dcterms:W3CDTF">2018-05-22T11:41:00Z</dcterms:modified>
</cp:coreProperties>
</file>